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广西壮族自治区公民变更民族成份申请审批表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（范文）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>柳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>州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市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>城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>中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县（市、区） 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填表日期: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20XX 年X月XX日  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编号：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</w:p>
    <w:tbl>
      <w:tblPr>
        <w:tblStyle w:val="4"/>
        <w:tblW w:w="9654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244"/>
        <w:gridCol w:w="957"/>
        <w:gridCol w:w="396"/>
        <w:gridCol w:w="695"/>
        <w:gridCol w:w="972"/>
        <w:gridCol w:w="66"/>
        <w:gridCol w:w="219"/>
        <w:gridCol w:w="1114"/>
        <w:gridCol w:w="992"/>
        <w:gridCol w:w="330"/>
        <w:gridCol w:w="13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申请变更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人姓名</w:t>
            </w:r>
          </w:p>
        </w:tc>
        <w:tc>
          <w:tcPr>
            <w:tcW w:w="1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张三</w:t>
            </w:r>
          </w:p>
        </w:tc>
        <w:tc>
          <w:tcPr>
            <w:tcW w:w="135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0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3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2005.07</w:t>
            </w:r>
          </w:p>
        </w:tc>
        <w:tc>
          <w:tcPr>
            <w:tcW w:w="132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现户籍民族成份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    贯</w:t>
            </w:r>
          </w:p>
        </w:tc>
        <w:tc>
          <w:tcPr>
            <w:tcW w:w="1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广西柳州</w:t>
            </w:r>
          </w:p>
        </w:tc>
        <w:tc>
          <w:tcPr>
            <w:tcW w:w="135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06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18位</w:t>
            </w:r>
          </w:p>
        </w:tc>
        <w:tc>
          <w:tcPr>
            <w:tcW w:w="132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申请更改民族成份</w:t>
            </w:r>
          </w:p>
        </w:tc>
        <w:tc>
          <w:tcPr>
            <w:tcW w:w="13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29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柳州市城中区</w:t>
            </w:r>
          </w:p>
        </w:tc>
        <w:tc>
          <w:tcPr>
            <w:tcW w:w="103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现居住地</w:t>
            </w:r>
          </w:p>
        </w:tc>
        <w:tc>
          <w:tcPr>
            <w:tcW w:w="396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城中区XX路XX号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更依据</w:t>
            </w:r>
          </w:p>
        </w:tc>
        <w:tc>
          <w:tcPr>
            <w:tcW w:w="829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□随生父   □随生母   □随养父   □随养母   □随继父   □随继母（根据实际情况在方框内打√）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3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父亲或继（养）父情况</w:t>
            </w:r>
          </w:p>
        </w:tc>
        <w:tc>
          <w:tcPr>
            <w:tcW w:w="1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张XX</w:t>
            </w:r>
          </w:p>
        </w:tc>
        <w:tc>
          <w:tcPr>
            <w:tcW w:w="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壮</w:t>
            </w:r>
          </w:p>
        </w:tc>
        <w:tc>
          <w:tcPr>
            <w:tcW w:w="13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63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18位身份证号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13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工作单位或户籍所在地</w:t>
            </w:r>
          </w:p>
        </w:tc>
        <w:tc>
          <w:tcPr>
            <w:tcW w:w="569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按居民户口本填写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3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母亲或继（养）母情况</w:t>
            </w:r>
          </w:p>
        </w:tc>
        <w:tc>
          <w:tcPr>
            <w:tcW w:w="12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5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李XX</w:t>
            </w:r>
          </w:p>
        </w:tc>
        <w:tc>
          <w:tcPr>
            <w:tcW w:w="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</w:t>
            </w:r>
          </w:p>
        </w:tc>
        <w:tc>
          <w:tcPr>
            <w:tcW w:w="139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63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18位身份证号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36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工作单位或户籍所在地</w:t>
            </w:r>
          </w:p>
        </w:tc>
        <w:tc>
          <w:tcPr>
            <w:tcW w:w="5697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按居民户口本填写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6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父亲或继（养）父签名</w:t>
            </w:r>
          </w:p>
        </w:tc>
        <w:tc>
          <w:tcPr>
            <w:tcW w:w="204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张XX</w:t>
            </w:r>
          </w:p>
        </w:tc>
        <w:tc>
          <w:tcPr>
            <w:tcW w:w="237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母亲或继（养）母签名</w:t>
            </w:r>
          </w:p>
        </w:tc>
        <w:tc>
          <w:tcPr>
            <w:tcW w:w="263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李XX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申请变更人签名</w:t>
            </w:r>
          </w:p>
        </w:tc>
        <w:tc>
          <w:tcPr>
            <w:tcW w:w="204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7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申请人联系电话</w:t>
            </w:r>
          </w:p>
        </w:tc>
        <w:tc>
          <w:tcPr>
            <w:tcW w:w="263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手机号或固定电话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十八周岁前何年何月何日申请变更过民族成份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9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变更前的民族成份</w:t>
            </w:r>
          </w:p>
        </w:tc>
        <w:tc>
          <w:tcPr>
            <w:tcW w:w="125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0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年满十八周岁后何年何月何日申请变更过民族成份</w:t>
            </w:r>
          </w:p>
        </w:tc>
        <w:tc>
          <w:tcPr>
            <w:tcW w:w="163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9654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（表内此栏以上由申请人填写，此栏以下由单位填写）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县（市、区）民族工作部门初审意见</w:t>
            </w:r>
          </w:p>
        </w:tc>
        <w:tc>
          <w:tcPr>
            <w:tcW w:w="705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经审查，______报送的申请材料属实，符合民族成份变更条件，同意上报审批。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经办人（签字）               （单位盖章）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分管领导（签字）：                   年    月    日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0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市民族工作部门审批意见</w:t>
            </w:r>
          </w:p>
        </w:tc>
        <w:tc>
          <w:tcPr>
            <w:tcW w:w="705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经审核，_____符合民族成份变更条件，同意其民族成份由_____族变更为_____族，审批编号为_________。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经办人（签字）：              （单位盖章）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分管领导（签字）：                   年    月 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（此表一式三份，审批程序完成后，市、县（市、区）民族事务部门、申请变更人各保存一份）</w:t>
      </w:r>
    </w:p>
    <w:p>
      <w:pPr>
        <w:rPr>
          <w:rFonts w:hint="eastAsia" w:ascii="宋体" w:hAnsi="宋体" w:cs="宋体"/>
          <w:w w:val="95"/>
          <w:sz w:val="25"/>
          <w:szCs w:val="25"/>
        </w:rPr>
      </w:pPr>
    </w:p>
    <w:p/>
    <w:sectPr>
      <w:headerReference r:id="rId5" w:type="first"/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44DE1"/>
    <w:rsid w:val="78D4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2020-03-20T08:14:00Z</dcterms:created>
  <dc:creator>红酒+玫瑰=？</dc:creator>
  <cp:lastModifiedBy>红酒+玫瑰=？</cp:lastModifiedBy>
  <dcterms:modified xsi:type="dcterms:W3CDTF">2020-03-20T08:15:51Z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